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2C" w:rsidRDefault="00832C22">
      <w:pPr>
        <w:pStyle w:val="Textbody"/>
        <w:rPr>
          <w:rFonts w:ascii="Calibri" w:hAnsi="Calibri"/>
          <w:color w:val="333333"/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333333"/>
          <w:sz w:val="28"/>
          <w:szCs w:val="28"/>
        </w:rPr>
        <w:t>Vážení rodiče,</w:t>
      </w:r>
    </w:p>
    <w:p w:rsidR="003A362C" w:rsidRDefault="00832C22">
      <w:pPr>
        <w:pStyle w:val="Textbody"/>
        <w:widowControl/>
        <w:spacing w:after="150"/>
        <w:rPr>
          <w:rFonts w:ascii="Calibri" w:hAnsi="Calibri"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 xml:space="preserve">na základní škole Dolní Chabry působím jako školní psycholožka. Poskytuji komplexní služby žákům, rodičům a pedagogům dle vyhlášky č. 72/2005 Sb. O poskytování </w:t>
      </w:r>
      <w:r>
        <w:rPr>
          <w:rFonts w:ascii="Calibri" w:hAnsi="Calibri"/>
          <w:color w:val="333333"/>
          <w:sz w:val="28"/>
          <w:szCs w:val="28"/>
        </w:rPr>
        <w:t>poradenských služeb ve školách a školských poradenských zařízeních.</w:t>
      </w:r>
    </w:p>
    <w:p w:rsidR="003A362C" w:rsidRDefault="00832C22">
      <w:pPr>
        <w:pStyle w:val="Textbody"/>
        <w:widowControl/>
        <w:spacing w:after="150"/>
        <w:rPr>
          <w:rFonts w:ascii="Calibri" w:hAnsi="Calibri"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>Při své práci spolupracuji s pracovníky pedagogicko–psychologické poradny, se zaměstnanci střediska výchovné péče, s poradnou pro rodinu, s vedením školy, učiteli, výchovnými poradci, meto</w:t>
      </w:r>
      <w:r>
        <w:rPr>
          <w:rFonts w:ascii="Calibri" w:hAnsi="Calibri"/>
          <w:color w:val="333333"/>
          <w:sz w:val="28"/>
          <w:szCs w:val="28"/>
        </w:rPr>
        <w:t>dikem prevence aj.</w:t>
      </w:r>
    </w:p>
    <w:p w:rsidR="003A362C" w:rsidRDefault="00832C22">
      <w:pPr>
        <w:pStyle w:val="Textbody"/>
        <w:widowControl/>
        <w:spacing w:after="150"/>
        <w:rPr>
          <w:rFonts w:ascii="Calibri" w:hAnsi="Calibri"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>Můžete se na mě obrátit, pokud máte výchovné problémy se svým dítětem, při obtížích dyslektického či dysgrafického charakteru či z důvodu jiných specifických poruch učení, při pomalém psychomotorickém tempu dítěte, při problémech s pozor</w:t>
      </w:r>
      <w:r>
        <w:rPr>
          <w:rFonts w:ascii="Calibri" w:hAnsi="Calibri"/>
          <w:color w:val="333333"/>
          <w:sz w:val="28"/>
          <w:szCs w:val="28"/>
        </w:rPr>
        <w:t>ností či pamětí, pokud vnímáte obtíže v komunikaci mezi Vámi a dítětem nebo mezi dítětem a učiteli, pokud má Vaše dítě problémy v kolektivu spolužáků nebo má osobní či emoční problémy aj. Pro rodiče žáků s výukovými obtížemi nabízím spolupráci formou progr</w:t>
      </w:r>
      <w:r>
        <w:rPr>
          <w:rFonts w:ascii="Calibri" w:hAnsi="Calibri"/>
          <w:color w:val="333333"/>
          <w:sz w:val="28"/>
          <w:szCs w:val="28"/>
        </w:rPr>
        <w:t>amu KUPOZ či ROPRATEM.</w:t>
      </w:r>
    </w:p>
    <w:p w:rsidR="003A362C" w:rsidRDefault="00832C22">
      <w:pPr>
        <w:pStyle w:val="Textbody"/>
        <w:widowControl/>
        <w:spacing w:after="0"/>
        <w:rPr>
          <w:rFonts w:ascii="Calibri" w:hAnsi="Calibri"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 xml:space="preserve">S dětmi, rodiči a pedagogy spolupracuji jak formou jednorázových konzultací, </w:t>
      </w:r>
    </w:p>
    <w:p w:rsidR="003A362C" w:rsidRDefault="00832C22">
      <w:pPr>
        <w:pStyle w:val="Textbody"/>
        <w:widowControl/>
        <w:spacing w:after="150"/>
        <w:rPr>
          <w:rFonts w:ascii="Calibri" w:hAnsi="Calibri"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>tak i na bázi dlouhodobé spolupráce.</w:t>
      </w:r>
    </w:p>
    <w:p w:rsidR="003A362C" w:rsidRDefault="00832C22">
      <w:pPr>
        <w:pStyle w:val="Textbody"/>
        <w:widowControl/>
        <w:spacing w:after="150"/>
        <w:rPr>
          <w:rFonts w:ascii="Calibri" w:hAnsi="Calibri"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>Při vykonávání poradensko-psychologických služeb jsem vázána zákonnými normami a profesním etickým kodexem, mezi které</w:t>
      </w:r>
      <w:r>
        <w:rPr>
          <w:rFonts w:ascii="Calibri" w:hAnsi="Calibri"/>
          <w:color w:val="333333"/>
          <w:sz w:val="28"/>
          <w:szCs w:val="28"/>
        </w:rPr>
        <w:t xml:space="preserve"> patří mimo jiné zachovávání mlčenlivosti či diskrétnost. </w:t>
      </w:r>
    </w:p>
    <w:p w:rsidR="003A362C" w:rsidRDefault="00832C22">
      <w:pPr>
        <w:pStyle w:val="Textbody"/>
        <w:widowControl/>
        <w:spacing w:after="150"/>
        <w:rPr>
          <w:rFonts w:ascii="Calibri" w:hAnsi="Calibri"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 xml:space="preserve">Poskytování služeb školní psycholožky je bezplatné. </w:t>
      </w:r>
    </w:p>
    <w:p w:rsidR="003A362C" w:rsidRDefault="00832C22">
      <w:pPr>
        <w:pStyle w:val="Textbody"/>
        <w:widowControl/>
        <w:spacing w:after="150"/>
      </w:pPr>
      <w:r>
        <w:rPr>
          <w:rFonts w:ascii="Calibri" w:hAnsi="Calibri"/>
          <w:color w:val="333333"/>
          <w:sz w:val="28"/>
          <w:szCs w:val="28"/>
        </w:rPr>
        <w:t xml:space="preserve">V případě potřeby mě neváhejte kontaktovat na emailu: </w:t>
      </w:r>
      <w:hyperlink r:id="rId6" w:history="1">
        <w:r>
          <w:rPr>
            <w:rFonts w:ascii="Calibri" w:hAnsi="Calibri"/>
            <w:b/>
            <w:bCs/>
            <w:color w:val="000000"/>
            <w:sz w:val="28"/>
            <w:szCs w:val="28"/>
          </w:rPr>
          <w:t>psychologzschabry@seznam.cz</w:t>
        </w:r>
      </w:hyperlink>
    </w:p>
    <w:p w:rsidR="003A362C" w:rsidRDefault="00832C22">
      <w:pPr>
        <w:pStyle w:val="Textbody"/>
        <w:widowControl/>
        <w:spacing w:after="150"/>
        <w:rPr>
          <w:rFonts w:ascii="Calibri" w:hAnsi="Calibri"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 xml:space="preserve">Věřím, že </w:t>
      </w:r>
      <w:r>
        <w:rPr>
          <w:rFonts w:ascii="Calibri" w:hAnsi="Calibri"/>
          <w:color w:val="333333"/>
          <w:sz w:val="28"/>
          <w:szCs w:val="28"/>
        </w:rPr>
        <w:t>mé působení na škole bude pro Vás i Vaše děti přínosem.</w:t>
      </w:r>
    </w:p>
    <w:p w:rsidR="003A362C" w:rsidRDefault="00832C22">
      <w:pPr>
        <w:pStyle w:val="Textbody"/>
        <w:widowControl/>
        <w:spacing w:after="150"/>
      </w:pPr>
      <w:r>
        <w:rPr>
          <w:rStyle w:val="StrongEmphasis"/>
          <w:rFonts w:ascii="Calibri" w:hAnsi="Calibri"/>
          <w:b w:val="0"/>
          <w:bCs w:val="0"/>
          <w:color w:val="333333"/>
          <w:sz w:val="28"/>
          <w:szCs w:val="28"/>
        </w:rPr>
        <w:t>Mgr. Emilie Medková</w:t>
      </w:r>
    </w:p>
    <w:p w:rsidR="003A362C" w:rsidRDefault="003A362C">
      <w:pPr>
        <w:pStyle w:val="Textbody"/>
        <w:widowControl/>
        <w:spacing w:after="150"/>
      </w:pPr>
    </w:p>
    <w:p w:rsidR="003A362C" w:rsidRDefault="003A362C">
      <w:pPr>
        <w:pStyle w:val="Standard"/>
        <w:rPr>
          <w:rFonts w:ascii="Calibri" w:hAnsi="Calibri"/>
          <w:sz w:val="28"/>
          <w:szCs w:val="28"/>
        </w:rPr>
      </w:pPr>
    </w:p>
    <w:p w:rsidR="003A362C" w:rsidRDefault="003A362C">
      <w:pPr>
        <w:pStyle w:val="Standard"/>
        <w:rPr>
          <w:rFonts w:ascii="Calibri" w:hAnsi="Calibri"/>
          <w:sz w:val="28"/>
          <w:szCs w:val="28"/>
        </w:rPr>
      </w:pPr>
    </w:p>
    <w:sectPr w:rsidR="003A36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22" w:rsidRDefault="00832C22">
      <w:r>
        <w:separator/>
      </w:r>
    </w:p>
  </w:endnote>
  <w:endnote w:type="continuationSeparator" w:id="0">
    <w:p w:rsidR="00832C22" w:rsidRDefault="0083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22" w:rsidRDefault="00832C22">
      <w:r>
        <w:rPr>
          <w:color w:val="000000"/>
        </w:rPr>
        <w:separator/>
      </w:r>
    </w:p>
  </w:footnote>
  <w:footnote w:type="continuationSeparator" w:id="0">
    <w:p w:rsidR="00832C22" w:rsidRDefault="0083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362C"/>
    <w:rsid w:val="003A362C"/>
    <w:rsid w:val="007D18DD"/>
    <w:rsid w:val="0083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1DEE5-C245-4180-BF75-340BA93A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ologzschabry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uzivatel</cp:lastModifiedBy>
  <cp:revision>2</cp:revision>
  <dcterms:created xsi:type="dcterms:W3CDTF">2018-09-03T08:27:00Z</dcterms:created>
  <dcterms:modified xsi:type="dcterms:W3CDTF">2018-09-03T08:27:00Z</dcterms:modified>
</cp:coreProperties>
</file>